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3F" w:rsidRDefault="00B5777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06A3F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4A4BC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1845F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/2025</w:t>
            </w:r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</w:tbl>
    <w:p w:rsidR="00B5777C" w:rsidRDefault="00B5777C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:rsidR="00B5777C" w:rsidRPr="00B5777C" w:rsidRDefault="00B5777C" w:rsidP="00B5777C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B5777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KLASA: 602-02/2</w:t>
      </w:r>
      <w:r w:rsidR="004A4BC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5</w:t>
      </w:r>
      <w:r w:rsidRPr="00B5777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-01/</w:t>
      </w:r>
      <w:r w:rsidR="00E60AAA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13</w:t>
      </w:r>
    </w:p>
    <w:p w:rsidR="00B5777C" w:rsidRPr="00B5777C" w:rsidRDefault="004A4BC6" w:rsidP="00B5777C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URBROJ: 2117-46-01-25</w:t>
      </w:r>
      <w:r w:rsidR="00B5777C" w:rsidRPr="00B5777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-1</w:t>
      </w:r>
    </w:p>
    <w:p w:rsidR="00906A3F" w:rsidRDefault="00B5777C" w:rsidP="00B57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777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Dubrovnik, </w:t>
      </w:r>
      <w:r w:rsidR="004A4BC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21</w:t>
      </w:r>
      <w:r w:rsidRPr="00B5777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. siječnja 202</w:t>
      </w:r>
      <w:r w:rsidR="004A4BC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5</w:t>
      </w:r>
      <w:r w:rsidRPr="00B5777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.</w:t>
      </w: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5"/>
        <w:gridCol w:w="360"/>
        <w:gridCol w:w="4602"/>
        <w:gridCol w:w="2125"/>
        <w:gridCol w:w="702"/>
        <w:gridCol w:w="810"/>
        <w:gridCol w:w="136"/>
        <w:gridCol w:w="630"/>
        <w:gridCol w:w="861"/>
      </w:tblGrid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Medicinska škola Dubrovnik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Ul. Baltazara Bogišića 10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20 000 Dubrovnik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 na koju se dostavlja poziv: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E60AAA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 w:rsidRPr="00E60AA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Baltazara </w:t>
            </w:r>
            <w:proofErr w:type="spellStart"/>
            <w:r w:rsidRPr="00E60AA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Bogišića</w:t>
            </w:r>
            <w:proofErr w:type="spellEnd"/>
            <w:r w:rsidRPr="00E60AA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10, Dubrovnik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1845F3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Prvih razreda (3. a i 3</w:t>
            </w:r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 b)</w:t>
            </w:r>
          </w:p>
        </w:tc>
        <w:tc>
          <w:tcPr>
            <w:tcW w:w="1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7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 dana</w:t>
            </w:r>
          </w:p>
        </w:tc>
        <w:tc>
          <w:tcPr>
            <w:tcW w:w="1627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2 noćenja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7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7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Bosna i Hercegovina</w:t>
            </w:r>
          </w:p>
        </w:tc>
      </w:tr>
      <w:tr w:rsidR="00906A3F"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:rsidR="00906A3F" w:rsidRDefault="00B57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45F3" w:rsidRDefault="001845F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:rsidR="00906A3F" w:rsidRDefault="001845F3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8.5.2025.</w:t>
            </w:r>
            <w:r w:rsidR="00C26C9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- 10.5.2025</w:t>
            </w:r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906A3F" w:rsidRDefault="0090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906A3F" w:rsidRDefault="0090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906A3F">
        <w:tc>
          <w:tcPr>
            <w:tcW w:w="446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820" w:type="dxa"/>
            <w:gridSpan w:val="2"/>
            <w:shd w:val="clear" w:color="auto" w:fill="FFFFFF"/>
            <w:vAlign w:val="center"/>
          </w:tcPr>
          <w:p w:rsidR="00906A3F" w:rsidRDefault="001845F3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47</w:t>
            </w:r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437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906A3F">
        <w:tc>
          <w:tcPr>
            <w:tcW w:w="446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57" w:type="dxa"/>
            <w:gridSpan w:val="6"/>
            <w:shd w:val="clear" w:color="auto" w:fill="F2F2F2"/>
            <w:vAlign w:val="center"/>
          </w:tcPr>
          <w:p w:rsidR="00906A3F" w:rsidRDefault="0039273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906A3F">
        <w:tc>
          <w:tcPr>
            <w:tcW w:w="446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2F2F2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1845F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</w:t>
            </w:r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7.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Dubrovnik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1845F3" w:rsidP="0039273E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 xml:space="preserve">Sarajevo 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C938B7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X </w:t>
            </w:r>
            <w:r w:rsidRP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3*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906A3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X (Sarajevo, 2 noći)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906A3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906A3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906A3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1845F3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Sunnyland</w:t>
            </w:r>
            <w:proofErr w:type="spellEnd"/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, Muz</w:t>
            </w:r>
            <w:r w:rsidR="0039273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ej optičkih iluzija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1845F3" w:rsidP="00E60AAA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Medicinski fakultet Sarajev</w:t>
            </w:r>
            <w:r w:rsidR="00E60AA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Internati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onal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Burch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University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u Sarajevu, Zub</w:t>
            </w:r>
            <w:r w:rsidR="00E60AAA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tehnička škola Sarajevo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57" w:type="dxa"/>
            <w:gridSpan w:val="6"/>
            <w:shd w:val="clear" w:color="auto" w:fill="FFFFFF"/>
            <w:vAlign w:val="center"/>
          </w:tcPr>
          <w:p w:rsidR="00906A3F" w:rsidRDefault="00B5777C" w:rsidP="00B5777C">
            <w:pPr>
              <w:spacing w:after="0" w:line="240" w:lineRule="auto"/>
              <w:jc w:val="right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Sarajevo</w:t>
            </w:r>
          </w:p>
        </w:tc>
      </w:tr>
      <w:tr w:rsidR="00906A3F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36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36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36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6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06A3F">
        <w:tc>
          <w:tcPr>
            <w:tcW w:w="446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36" w:type="dxa"/>
            <w:gridSpan w:val="4"/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906A3F">
        <w:tc>
          <w:tcPr>
            <w:tcW w:w="10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906A3F" w:rsidRDefault="00B5777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906A3F"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Rok do</w:t>
            </w:r>
            <w:r w:rsidR="001845F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stave ponuda je 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E60AAA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31.1.</w:t>
            </w:r>
            <w:r w:rsidR="00C26C97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2025. </w:t>
            </w:r>
            <w:r w:rsidR="00B5777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</w:t>
            </w:r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lang w:eastAsia="hr-HR"/>
              </w:rPr>
              <w:t>_23:59__</w:t>
            </w:r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 </w:t>
            </w:r>
            <w:r w:rsidR="00B5777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sati.</w:t>
            </w:r>
          </w:p>
        </w:tc>
      </w:tr>
      <w:tr w:rsidR="00906A3F">
        <w:tc>
          <w:tcPr>
            <w:tcW w:w="8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Razmatranje ponuda održat</w:t>
            </w:r>
            <w:r w:rsidR="001845F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će se u školi dana  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1845F3" w:rsidP="00E60AAA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C26C9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6.2.</w:t>
            </w:r>
            <w:r w:rsidR="003952B4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025</w:t>
            </w:r>
            <w:r w:rsidR="00B5777C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  <w:bookmarkStart w:id="0" w:name="_GoBack"/>
            <w:bookmarkEnd w:id="0"/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6A3F" w:rsidRDefault="00B5777C">
            <w:pPr>
              <w:spacing w:after="0" w:line="240" w:lineRule="auto"/>
              <w:jc w:val="right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 17:15 sati</w:t>
            </w:r>
          </w:p>
        </w:tc>
      </w:tr>
    </w:tbl>
    <w:p w:rsidR="00906A3F" w:rsidRDefault="00906A3F"/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Napomena: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1) Pristigle ponude trebaju sadržavati i u cijenu uključivati: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a) prijevoz sudionika isključivo prijevoznim sredstvima koji udovoljavaju propisima,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b) osiguranje odgovornosti i jamčevine.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lastRenderedPageBreak/>
        <w:t>2) Ponude trebaju biti: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b) razrađene prema traženim točkama i s iskazanom ukupnom cijenom za pojedinog učenika.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3) U obzir će se uzimati ponude zaprimljene poštom na školsku ustanovu do navedenoga roka u zatvorenoj omotnici s naznakom „Javni poziv – ne otvaraj“ i brojem ponude.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3952B4" w:rsidRDefault="003952B4" w:rsidP="003952B4">
      <w:pPr>
        <w:ind w:left="360"/>
        <w:rPr>
          <w:color w:val="000000"/>
          <w:sz w:val="20"/>
          <w:szCs w:val="16"/>
        </w:rPr>
      </w:pPr>
    </w:p>
    <w:p w:rsidR="003952B4" w:rsidRDefault="003952B4" w:rsidP="003952B4">
      <w:pPr>
        <w:ind w:left="360"/>
        <w:rPr>
          <w:sz w:val="24"/>
          <w:szCs w:val="24"/>
        </w:rPr>
      </w:pPr>
      <w:r>
        <w:rPr>
          <w:color w:val="000000"/>
          <w:sz w:val="20"/>
          <w:szCs w:val="16"/>
        </w:rPr>
        <w:t>5) Potencijalni davatelj usluga ne može dopisivati i nuditi dodatne pogodnosti.</w:t>
      </w:r>
    </w:p>
    <w:p w:rsidR="00906A3F" w:rsidRDefault="00906A3F"/>
    <w:p w:rsidR="00906A3F" w:rsidRDefault="00906A3F"/>
    <w:sectPr w:rsidR="00906A3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EE"/>
    <w:family w:val="roman"/>
    <w:pitch w:val="variable"/>
  </w:font>
  <w:font w:name="Minion Pro">
    <w:altName w:val="Times New Roman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3F"/>
    <w:rsid w:val="001845F3"/>
    <w:rsid w:val="0039273E"/>
    <w:rsid w:val="003952B4"/>
    <w:rsid w:val="004A4BC6"/>
    <w:rsid w:val="00906A3F"/>
    <w:rsid w:val="00B3171D"/>
    <w:rsid w:val="00B5777C"/>
    <w:rsid w:val="00C26C97"/>
    <w:rsid w:val="00C938B7"/>
    <w:rsid w:val="00E6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5B192C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rFonts w:ascii="Lato" w:hAnsi="Lato"/>
      <w:sz w:val="23"/>
      <w:szCs w:val="23"/>
    </w:rPr>
  </w:style>
  <w:style w:type="character" w:styleId="Istaknuto">
    <w:name w:val="Emphasis"/>
    <w:qFormat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5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5B192C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rFonts w:ascii="Lato" w:hAnsi="Lato"/>
      <w:sz w:val="23"/>
      <w:szCs w:val="23"/>
    </w:rPr>
  </w:style>
  <w:style w:type="character" w:styleId="Istaknuto">
    <w:name w:val="Emphasis"/>
    <w:qFormat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Korisnik</cp:lastModifiedBy>
  <cp:revision>4</cp:revision>
  <cp:lastPrinted>2025-01-13T11:40:00Z</cp:lastPrinted>
  <dcterms:created xsi:type="dcterms:W3CDTF">2025-01-21T10:58:00Z</dcterms:created>
  <dcterms:modified xsi:type="dcterms:W3CDTF">2025-01-21T11:31:00Z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